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4"/>
        <w:gridCol w:w="1436"/>
        <w:gridCol w:w="4622"/>
      </w:tblGrid>
      <w:tr w:rsidR="00800488" w:rsidRPr="005A5FAC" w:rsidTr="000F476B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0F476B">
        <w:trPr>
          <w:trHeight w:val="48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800488" w:rsidP="002D7EA8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</w:rPr>
              <w:t> </w:t>
            </w:r>
            <w:r w:rsidR="00AB519D" w:rsidRPr="00AB519D">
              <w:rPr>
                <w:sz w:val="20"/>
                <w:szCs w:val="20"/>
              </w:rPr>
              <w:t>TOS</w:t>
            </w:r>
            <w:r w:rsidR="002D7EA8">
              <w:rPr>
                <w:sz w:val="20"/>
                <w:szCs w:val="20"/>
              </w:rPr>
              <w:t>308</w:t>
            </w:r>
            <w:bookmarkStart w:id="0" w:name="_GoBack"/>
            <w:bookmarkEnd w:id="0"/>
            <w:r w:rsidR="00AB519D" w:rsidRPr="00AB519D">
              <w:rPr>
                <w:sz w:val="20"/>
                <w:szCs w:val="20"/>
              </w:rPr>
              <w:t xml:space="preserve"> İŞ HUKUKU</w:t>
            </w:r>
          </w:p>
        </w:tc>
      </w:tr>
      <w:tr w:rsidR="00800488" w:rsidRPr="005A5FAC" w:rsidTr="000F476B">
        <w:trPr>
          <w:trHeight w:val="480"/>
        </w:trPr>
        <w:tc>
          <w:tcPr>
            <w:tcW w:w="3187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</w:tcPr>
          <w:p w:rsidR="00800488" w:rsidRPr="00AB519D" w:rsidRDefault="00AB519D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</w:rPr>
              <w:t>3</w:t>
            </w:r>
          </w:p>
        </w:tc>
      </w:tr>
      <w:tr w:rsidR="00800488" w:rsidRPr="005A5FAC" w:rsidTr="000F476B">
        <w:trPr>
          <w:trHeight w:val="825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800488" w:rsidP="00AB519D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</w:rPr>
              <w:t> </w:t>
            </w:r>
            <w:proofErr w:type="gramStart"/>
            <w:r w:rsidR="00AB519D">
              <w:rPr>
                <w:sz w:val="20"/>
                <w:szCs w:val="20"/>
              </w:rPr>
              <w:t xml:space="preserve">İş hukuku temel kavramları. </w:t>
            </w:r>
            <w:proofErr w:type="gramEnd"/>
            <w:r w:rsidR="00AB519D">
              <w:rPr>
                <w:sz w:val="20"/>
                <w:szCs w:val="20"/>
              </w:rPr>
              <w:t xml:space="preserve">İş sözleşmesi. </w:t>
            </w:r>
            <w:proofErr w:type="gramStart"/>
            <w:r w:rsidR="00AB519D">
              <w:rPr>
                <w:sz w:val="20"/>
                <w:szCs w:val="20"/>
              </w:rPr>
              <w:t xml:space="preserve">İş sağlığı ve güvenliği. Sendika özgürlüğü ve üyeliği. Toplu pazarlık ve iş sözleşmesi. </w:t>
            </w:r>
            <w:proofErr w:type="spellStart"/>
            <w:proofErr w:type="gramEnd"/>
            <w:r w:rsidR="00AB519D">
              <w:rPr>
                <w:sz w:val="20"/>
                <w:szCs w:val="20"/>
              </w:rPr>
              <w:t>Gerv</w:t>
            </w:r>
            <w:proofErr w:type="spellEnd"/>
            <w:r w:rsidR="00AB519D">
              <w:rPr>
                <w:sz w:val="20"/>
                <w:szCs w:val="20"/>
              </w:rPr>
              <w:t xml:space="preserve"> ve lokav</w:t>
            </w:r>
            <w:r w:rsidR="007D5BE7">
              <w:rPr>
                <w:sz w:val="20"/>
                <w:szCs w:val="20"/>
              </w:rPr>
              <w:t>t.</w:t>
            </w:r>
          </w:p>
        </w:tc>
      </w:tr>
      <w:tr w:rsidR="00800488" w:rsidRPr="005A5FAC" w:rsidTr="000F476B">
        <w:trPr>
          <w:trHeight w:val="6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AB519D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  <w:shd w:val="clear" w:color="auto" w:fill="FFFFFF"/>
              </w:rPr>
              <w:t>• Çelik, N. ,‘’ İş hukuku Dersleri ‘’ , 15. Baskı, İstanbul, 2000.</w:t>
            </w:r>
          </w:p>
        </w:tc>
      </w:tr>
      <w:tr w:rsidR="00800488" w:rsidRPr="005A5FAC" w:rsidTr="000F476B">
        <w:trPr>
          <w:trHeight w:val="6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AB519D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  <w:shd w:val="clear" w:color="auto" w:fill="FFFFFF"/>
              </w:rPr>
              <w:t>• Kaplan, T. ,‘’ İşverenin Hukuki Sorumluluğu ’’ , Ankara, 1992.</w:t>
            </w:r>
          </w:p>
        </w:tc>
      </w:tr>
      <w:tr w:rsidR="00800488" w:rsidRPr="005A5FAC" w:rsidTr="000F476B">
        <w:trPr>
          <w:trHeight w:val="3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800488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</w:rPr>
              <w:t> </w:t>
            </w:r>
            <w:r w:rsidR="00AB519D" w:rsidRPr="00AB519D">
              <w:rPr>
                <w:sz w:val="20"/>
                <w:szCs w:val="20"/>
              </w:rPr>
              <w:t>3</w:t>
            </w:r>
          </w:p>
        </w:tc>
      </w:tr>
      <w:tr w:rsidR="00800488" w:rsidRPr="005A5FAC" w:rsidTr="000F476B">
        <w:trPr>
          <w:trHeight w:val="585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800488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</w:rPr>
              <w:t> </w:t>
            </w:r>
            <w:r w:rsidR="00AB519D" w:rsidRPr="00AB519D">
              <w:rPr>
                <w:sz w:val="20"/>
                <w:szCs w:val="20"/>
                <w:shd w:val="clear" w:color="auto" w:fill="FFFFFF"/>
              </w:rPr>
              <w:t xml:space="preserve">Bu dersin önkoşulu </w:t>
            </w:r>
            <w:proofErr w:type="gramStart"/>
            <w:r w:rsidR="00AB519D" w:rsidRPr="00AB519D">
              <w:rPr>
                <w:sz w:val="20"/>
                <w:szCs w:val="20"/>
                <w:shd w:val="clear" w:color="auto" w:fill="FFFFFF"/>
              </w:rPr>
              <w:t>yada</w:t>
            </w:r>
            <w:proofErr w:type="gramEnd"/>
            <w:r w:rsidR="00AB519D" w:rsidRPr="00AB519D">
              <w:rPr>
                <w:sz w:val="20"/>
                <w:szCs w:val="20"/>
                <w:shd w:val="clear" w:color="auto" w:fill="FFFFFF"/>
              </w:rPr>
              <w:t xml:space="preserve"> eş koşulu bulunmamaktadır.</w:t>
            </w:r>
          </w:p>
        </w:tc>
      </w:tr>
      <w:tr w:rsidR="00800488" w:rsidRPr="005A5FAC" w:rsidTr="000F476B">
        <w:trPr>
          <w:trHeight w:val="3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B519D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0F476B">
        <w:trPr>
          <w:trHeight w:val="3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B519D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0F476B">
        <w:trPr>
          <w:trHeight w:val="342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İş hukuku konusu hakkında genel bilginin öğrenciye aktarılması.</w:t>
            </w:r>
          </w:p>
        </w:tc>
      </w:tr>
      <w:tr w:rsidR="00800488" w:rsidRPr="005A5FAC" w:rsidTr="000F476B">
        <w:trPr>
          <w:trHeight w:val="3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60371A" w:rsidRDefault="0060371A" w:rsidP="0060371A">
            <w:pPr>
              <w:rPr>
                <w:sz w:val="20"/>
                <w:szCs w:val="20"/>
              </w:rPr>
            </w:pPr>
            <w:r w:rsidRPr="0060371A">
              <w:rPr>
                <w:sz w:val="20"/>
                <w:szCs w:val="20"/>
                <w:shd w:val="clear" w:color="auto" w:fill="FFFFFF"/>
              </w:rPr>
              <w:t>İşçi ve işverenin çalışma hayatında karşılıklı hakları ve yükümlülükleri.</w:t>
            </w:r>
          </w:p>
        </w:tc>
      </w:tr>
      <w:tr w:rsidR="00800488" w:rsidRPr="005A5FAC" w:rsidTr="000F476B">
        <w:trPr>
          <w:trHeight w:val="30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800488" w:rsidRPr="00AB519D" w:rsidRDefault="00AB519D" w:rsidP="0074081A">
            <w:pPr>
              <w:rPr>
                <w:sz w:val="20"/>
                <w:szCs w:val="20"/>
              </w:rPr>
            </w:pPr>
            <w:r w:rsidRPr="00AB519D">
              <w:rPr>
                <w:sz w:val="20"/>
                <w:szCs w:val="20"/>
                <w:shd w:val="clear" w:color="auto" w:fill="FFFFFF"/>
              </w:rPr>
              <w:t>Bu ders sadece yüz yüze eğitim şeklinde yürütülmektedir.</w:t>
            </w:r>
          </w:p>
        </w:tc>
      </w:tr>
      <w:tr w:rsidR="000F476B" w:rsidRPr="005A5FAC" w:rsidTr="000F476B">
        <w:trPr>
          <w:trHeight w:val="27"/>
        </w:trPr>
        <w:tc>
          <w:tcPr>
            <w:tcW w:w="3187" w:type="dxa"/>
            <w:vMerge w:val="restart"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1.Hafta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İş hukukuna giriş.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2.Hafta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0F476B">
              <w:rPr>
                <w:sz w:val="20"/>
                <w:szCs w:val="20"/>
                <w:shd w:val="clear" w:color="auto" w:fill="FFFFFF"/>
              </w:rPr>
              <w:t>İş hukukunun temel kavramları, işçi, işveren.</w:t>
            </w:r>
            <w:proofErr w:type="gramEnd"/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3.Hafta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0F476B">
              <w:rPr>
                <w:sz w:val="20"/>
                <w:szCs w:val="20"/>
                <w:shd w:val="clear" w:color="auto" w:fill="FFFFFF"/>
              </w:rPr>
              <w:t>İş sözleşmesinin muhtevası, sona ermesi.</w:t>
            </w:r>
            <w:proofErr w:type="gramEnd"/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Çalışma süresi, yıllık ücretli izin.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5.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0F476B">
              <w:rPr>
                <w:sz w:val="20"/>
                <w:szCs w:val="20"/>
                <w:shd w:val="clear" w:color="auto" w:fill="FFFFFF"/>
              </w:rPr>
              <w:t>İş sağlığı ve iş güvenliği.</w:t>
            </w:r>
            <w:proofErr w:type="gramEnd"/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Sendikalar hukuku.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7.Hafta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Sendika özgürlüğü.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8.Hafta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Sendika üyeliği.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0F476B">
              <w:rPr>
                <w:sz w:val="20"/>
                <w:szCs w:val="20"/>
                <w:shd w:val="clear" w:color="auto" w:fill="FFFFFF"/>
              </w:rPr>
              <w:t>Arasınav</w:t>
            </w:r>
            <w:proofErr w:type="spellEnd"/>
            <w:r w:rsidRPr="000F476B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Toplu pazarlık.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0F476B">
              <w:rPr>
                <w:sz w:val="20"/>
                <w:szCs w:val="20"/>
                <w:shd w:val="clear" w:color="auto" w:fill="FFFFFF"/>
              </w:rPr>
              <w:t>Toplu iş sözleşmesi.</w:t>
            </w:r>
            <w:proofErr w:type="gramEnd"/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12.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Grev hakkı.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13.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Grev.</w:t>
            </w:r>
          </w:p>
        </w:tc>
      </w:tr>
      <w:tr w:rsidR="000F476B" w:rsidRPr="005A5FAC" w:rsidTr="000F476B">
        <w:trPr>
          <w:trHeight w:val="21"/>
        </w:trPr>
        <w:tc>
          <w:tcPr>
            <w:tcW w:w="3187" w:type="dxa"/>
            <w:vMerge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0F476B" w:rsidRPr="000F476B" w:rsidRDefault="000F476B" w:rsidP="000F476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14.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</w:p>
        </w:tc>
        <w:tc>
          <w:tcPr>
            <w:tcW w:w="4606" w:type="dxa"/>
            <w:shd w:val="clear" w:color="auto" w:fill="auto"/>
            <w:vAlign w:val="center"/>
          </w:tcPr>
          <w:p w:rsidR="000F476B" w:rsidRPr="000F476B" w:rsidRDefault="000F476B" w:rsidP="000F476B">
            <w:pPr>
              <w:rPr>
                <w:sz w:val="20"/>
                <w:szCs w:val="20"/>
                <w:shd w:val="clear" w:color="auto" w:fill="FFFFFF"/>
              </w:rPr>
            </w:pPr>
            <w:r w:rsidRPr="000F476B">
              <w:rPr>
                <w:sz w:val="20"/>
                <w:szCs w:val="20"/>
                <w:shd w:val="clear" w:color="auto" w:fill="FFFFFF"/>
              </w:rPr>
              <w:t>Lokavt.</w:t>
            </w:r>
          </w:p>
        </w:tc>
      </w:tr>
      <w:tr w:rsidR="000F476B" w:rsidRPr="005A5FAC" w:rsidTr="000F476B">
        <w:trPr>
          <w:trHeight w:val="153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0F476B" w:rsidRPr="009D7E45" w:rsidRDefault="000F476B" w:rsidP="000F476B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0F476B" w:rsidRPr="005A5FAC" w:rsidTr="000F476B">
        <w:trPr>
          <w:trHeight w:val="70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0F476B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</w:t>
                  </w:r>
                </w:p>
              </w:tc>
            </w:tr>
            <w:tr w:rsidR="000F476B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F476B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lastRenderedPageBreak/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F476B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F476B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F476B" w:rsidRPr="00E65FA8" w:rsidRDefault="000F476B" w:rsidP="000F476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F476B" w:rsidRPr="005A5FAC" w:rsidTr="000F476B">
        <w:trPr>
          <w:trHeight w:val="70"/>
        </w:trPr>
        <w:tc>
          <w:tcPr>
            <w:tcW w:w="3187" w:type="dxa"/>
            <w:shd w:val="clear" w:color="auto" w:fill="DEEAF6"/>
            <w:noWrap/>
            <w:vAlign w:val="center"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2"/>
              <w:gridCol w:w="833"/>
              <w:gridCol w:w="932"/>
              <w:gridCol w:w="1091"/>
            </w:tblGrid>
            <w:tr w:rsidR="000F476B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59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2.36</w:t>
                  </w:r>
                </w:p>
              </w:tc>
            </w:tr>
            <w:tr w:rsidR="000F476B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F476B" w:rsidRPr="003F5AB5" w:rsidRDefault="000F476B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0F476B" w:rsidRPr="009D7E45" w:rsidRDefault="000F476B" w:rsidP="000F476B">
            <w:pPr>
              <w:jc w:val="center"/>
              <w:rPr>
                <w:sz w:val="20"/>
                <w:szCs w:val="20"/>
              </w:rPr>
            </w:pPr>
          </w:p>
        </w:tc>
      </w:tr>
      <w:tr w:rsidR="000F476B" w:rsidRPr="005A5FAC" w:rsidTr="000F476B">
        <w:trPr>
          <w:trHeight w:val="1635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025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650"/>
              <w:gridCol w:w="335"/>
              <w:gridCol w:w="335"/>
              <w:gridCol w:w="335"/>
              <w:gridCol w:w="240"/>
              <w:gridCol w:w="270"/>
            </w:tblGrid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737D5" w:rsidRPr="00D366A8" w:rsidTr="00FA2D8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6737D5" w:rsidRPr="00D366A8" w:rsidTr="00FA2D87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737D5" w:rsidRPr="00D366A8" w:rsidRDefault="006737D5" w:rsidP="002D7EA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0F476B" w:rsidRPr="009D7E45" w:rsidRDefault="000F476B" w:rsidP="000F476B">
            <w:pPr>
              <w:rPr>
                <w:color w:val="000000"/>
                <w:sz w:val="20"/>
                <w:szCs w:val="20"/>
              </w:rPr>
            </w:pPr>
          </w:p>
        </w:tc>
      </w:tr>
      <w:tr w:rsidR="000F476B" w:rsidRPr="005A5FAC" w:rsidTr="000F476B">
        <w:trPr>
          <w:trHeight w:val="1209"/>
        </w:trPr>
        <w:tc>
          <w:tcPr>
            <w:tcW w:w="3187" w:type="dxa"/>
            <w:shd w:val="clear" w:color="auto" w:fill="DEEAF6"/>
            <w:noWrap/>
            <w:vAlign w:val="center"/>
            <w:hideMark/>
          </w:tcPr>
          <w:p w:rsidR="000F476B" w:rsidRPr="009D7E45" w:rsidRDefault="000F476B" w:rsidP="000F47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025" w:type="dxa"/>
            <w:gridSpan w:val="2"/>
            <w:shd w:val="clear" w:color="auto" w:fill="auto"/>
            <w:vAlign w:val="center"/>
            <w:hideMark/>
          </w:tcPr>
          <w:p w:rsidR="000F476B" w:rsidRPr="006737D5" w:rsidRDefault="006737D5" w:rsidP="006737D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6737D5">
              <w:rPr>
                <w:sz w:val="18"/>
                <w:szCs w:val="18"/>
              </w:rPr>
              <w:t xml:space="preserve">Prof. Dr. E. Tuncay </w:t>
            </w:r>
            <w:proofErr w:type="gramStart"/>
            <w:r w:rsidRPr="006737D5">
              <w:rPr>
                <w:sz w:val="18"/>
                <w:szCs w:val="18"/>
              </w:rPr>
              <w:t xml:space="preserve">KAPLAN </w:t>
            </w:r>
            <w:r>
              <w:rPr>
                <w:sz w:val="18"/>
                <w:szCs w:val="18"/>
              </w:rPr>
              <w:t xml:space="preserve">    E</w:t>
            </w:r>
            <w:proofErr w:type="gramEnd"/>
            <w:r>
              <w:rPr>
                <w:sz w:val="18"/>
                <w:szCs w:val="18"/>
              </w:rPr>
              <w:t xml:space="preserve">-posta: </w:t>
            </w:r>
            <w:r w:rsidRPr="006737D5">
              <w:rPr>
                <w:sz w:val="18"/>
                <w:szCs w:val="18"/>
              </w:rPr>
              <w:t>ekaplan</w:t>
            </w:r>
            <w:r>
              <w:rPr>
                <w:sz w:val="18"/>
                <w:szCs w:val="18"/>
              </w:rPr>
              <w:t>@</w:t>
            </w:r>
            <w:r w:rsidRPr="006737D5">
              <w:rPr>
                <w:sz w:val="18"/>
                <w:szCs w:val="18"/>
              </w:rPr>
              <w:t>baskent.edu.tr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2D7EA8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81518"/>
    <w:multiLevelType w:val="hybridMultilevel"/>
    <w:tmpl w:val="79B0E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0F476B"/>
    <w:rsid w:val="002D7EA8"/>
    <w:rsid w:val="00350C05"/>
    <w:rsid w:val="00544667"/>
    <w:rsid w:val="0060371A"/>
    <w:rsid w:val="006737D5"/>
    <w:rsid w:val="007032D9"/>
    <w:rsid w:val="007D5BE7"/>
    <w:rsid w:val="00800488"/>
    <w:rsid w:val="00857EE4"/>
    <w:rsid w:val="00AB519D"/>
    <w:rsid w:val="00BD126D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8</cp:revision>
  <dcterms:created xsi:type="dcterms:W3CDTF">2018-06-27T08:34:00Z</dcterms:created>
  <dcterms:modified xsi:type="dcterms:W3CDTF">2018-07-05T07:39:00Z</dcterms:modified>
</cp:coreProperties>
</file>